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62B2" w14:textId="05AF4BFD" w:rsidR="00A10289" w:rsidRDefault="009B4B9A" w:rsidP="00A10289">
      <w:pPr>
        <w:jc w:val="center"/>
        <w:rPr>
          <w:rFonts w:cs="B Mitra"/>
          <w:sz w:val="32"/>
          <w:szCs w:val="32"/>
          <w:rtl/>
        </w:rPr>
      </w:pPr>
      <w:r w:rsidRPr="006750FB">
        <w:rPr>
          <w:rFonts w:cs="B Mitra" w:hint="cs"/>
          <w:sz w:val="32"/>
          <w:szCs w:val="32"/>
          <w:rtl/>
        </w:rPr>
        <w:t xml:space="preserve">ليست منابع جهت مسئولين </w:t>
      </w:r>
      <w:r w:rsidR="005464CC">
        <w:rPr>
          <w:rFonts w:cs="B Mitra" w:hint="cs"/>
          <w:sz w:val="32"/>
          <w:szCs w:val="32"/>
          <w:rtl/>
        </w:rPr>
        <w:t>ف</w:t>
      </w:r>
      <w:r w:rsidRPr="006750FB">
        <w:rPr>
          <w:rFonts w:cs="B Mitra" w:hint="cs"/>
          <w:sz w:val="32"/>
          <w:szCs w:val="32"/>
          <w:rtl/>
        </w:rPr>
        <w:t>ني شرکتهاي خدماتي مبارزه با حشرات و جانوران موذي</w:t>
      </w:r>
    </w:p>
    <w:p w14:paraId="3D28266C" w14:textId="77777777" w:rsidR="00A10289" w:rsidRPr="00A10289" w:rsidRDefault="00A10289" w:rsidP="00A10289">
      <w:pPr>
        <w:jc w:val="center"/>
        <w:rPr>
          <w:rFonts w:cs="B Mitra"/>
          <w:sz w:val="14"/>
          <w:szCs w:val="1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1"/>
        <w:gridCol w:w="1932"/>
        <w:gridCol w:w="2126"/>
        <w:gridCol w:w="1843"/>
        <w:gridCol w:w="1090"/>
        <w:gridCol w:w="1570"/>
      </w:tblGrid>
      <w:tr w:rsidR="006E5A49" w14:paraId="539903EA" w14:textId="77777777" w:rsidTr="00A10289">
        <w:trPr>
          <w:trHeight w:val="452"/>
        </w:trPr>
        <w:tc>
          <w:tcPr>
            <w:tcW w:w="681" w:type="dxa"/>
            <w:shd w:val="clear" w:color="auto" w:fill="C6D9F1" w:themeFill="text2" w:themeFillTint="33"/>
          </w:tcPr>
          <w:p w14:paraId="4856DC51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  <w:tc>
          <w:tcPr>
            <w:tcW w:w="1932" w:type="dxa"/>
            <w:shd w:val="clear" w:color="auto" w:fill="C6D9F1" w:themeFill="text2" w:themeFillTint="33"/>
          </w:tcPr>
          <w:p w14:paraId="474EFC85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نام کتاب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14:paraId="3C3A6624" w14:textId="77777777" w:rsidR="006E5A49" w:rsidRPr="006750FB" w:rsidRDefault="00AE1725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تاليف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76D352B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مترجم</w:t>
            </w:r>
          </w:p>
        </w:tc>
        <w:tc>
          <w:tcPr>
            <w:tcW w:w="1090" w:type="dxa"/>
            <w:shd w:val="clear" w:color="auto" w:fill="C6D9F1" w:themeFill="text2" w:themeFillTint="33"/>
          </w:tcPr>
          <w:p w14:paraId="239D6E0B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انتشارات</w:t>
            </w:r>
          </w:p>
        </w:tc>
        <w:tc>
          <w:tcPr>
            <w:tcW w:w="1570" w:type="dxa"/>
            <w:shd w:val="clear" w:color="auto" w:fill="C6D9F1" w:themeFill="text2" w:themeFillTint="33"/>
          </w:tcPr>
          <w:p w14:paraId="6993510B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سال انشارت</w:t>
            </w:r>
          </w:p>
        </w:tc>
      </w:tr>
      <w:tr w:rsidR="0003050F" w14:paraId="58BE0B5A" w14:textId="77777777" w:rsidTr="0074538C">
        <w:tc>
          <w:tcPr>
            <w:tcW w:w="681" w:type="dxa"/>
          </w:tcPr>
          <w:p w14:paraId="3037F795" w14:textId="77777777" w:rsidR="0003050F" w:rsidRPr="006750FB" w:rsidRDefault="004B1521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1932" w:type="dxa"/>
          </w:tcPr>
          <w:p w14:paraId="6E21E538" w14:textId="77777777" w:rsidR="0003050F" w:rsidRPr="006750FB" w:rsidRDefault="004B1521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 xml:space="preserve">افت کش ها و تجهيزات </w:t>
            </w:r>
            <w:r w:rsidR="00AE1725" w:rsidRPr="006750FB">
              <w:rPr>
                <w:rFonts w:cs="B Mitra" w:hint="cs"/>
                <w:sz w:val="28"/>
                <w:szCs w:val="28"/>
                <w:rtl/>
              </w:rPr>
              <w:t>کاربرد آنها</w:t>
            </w:r>
          </w:p>
        </w:tc>
        <w:tc>
          <w:tcPr>
            <w:tcW w:w="2126" w:type="dxa"/>
          </w:tcPr>
          <w:p w14:paraId="25638A3C" w14:textId="77777777" w:rsidR="0003050F" w:rsidRPr="006750FB" w:rsidRDefault="00AE1725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 xml:space="preserve">دکتر مصطفي غفاري </w:t>
            </w:r>
            <w:r w:rsidRPr="006750FB">
              <w:rPr>
                <w:sz w:val="28"/>
                <w:szCs w:val="28"/>
                <w:rtl/>
              </w:rPr>
              <w:t>–</w:t>
            </w:r>
            <w:r w:rsidRPr="006750FB">
              <w:rPr>
                <w:rFonts w:cs="B Mitra" w:hint="cs"/>
                <w:sz w:val="28"/>
                <w:szCs w:val="28"/>
                <w:rtl/>
              </w:rPr>
              <w:t xml:space="preserve"> مهرداد ضرابي </w:t>
            </w:r>
            <w:r w:rsidRPr="006750FB">
              <w:rPr>
                <w:sz w:val="28"/>
                <w:szCs w:val="28"/>
                <w:rtl/>
              </w:rPr>
              <w:t>–</w:t>
            </w:r>
            <w:r w:rsidRPr="006750FB">
              <w:rPr>
                <w:rFonts w:cs="B Mitra" w:hint="cs"/>
                <w:sz w:val="28"/>
                <w:szCs w:val="28"/>
                <w:rtl/>
              </w:rPr>
              <w:t xml:space="preserve"> شهلا شمس</w:t>
            </w:r>
          </w:p>
        </w:tc>
        <w:tc>
          <w:tcPr>
            <w:tcW w:w="1843" w:type="dxa"/>
          </w:tcPr>
          <w:p w14:paraId="76BAE10E" w14:textId="77777777" w:rsidR="0003050F" w:rsidRDefault="0003050F" w:rsidP="002F6BE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  <w:p w14:paraId="7A58DE4D" w14:textId="77777777" w:rsidR="002F6BE2" w:rsidRPr="002F6BE2" w:rsidRDefault="002F6BE2" w:rsidP="002F6BE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1090" w:type="dxa"/>
          </w:tcPr>
          <w:p w14:paraId="3E5538DE" w14:textId="77777777" w:rsidR="00A10289" w:rsidRPr="00A10289" w:rsidRDefault="00A10289" w:rsidP="00097EB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  <w:p w14:paraId="66737117" w14:textId="77777777" w:rsidR="0003050F" w:rsidRPr="006750FB" w:rsidRDefault="0074538C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موفق</w:t>
            </w:r>
          </w:p>
        </w:tc>
        <w:tc>
          <w:tcPr>
            <w:tcW w:w="1570" w:type="dxa"/>
          </w:tcPr>
          <w:p w14:paraId="75C67464" w14:textId="77777777" w:rsidR="00A10289" w:rsidRPr="00A10289" w:rsidRDefault="00A10289" w:rsidP="00097EB2">
            <w:pPr>
              <w:jc w:val="center"/>
              <w:rPr>
                <w:rFonts w:cs="B Mitra"/>
                <w:sz w:val="2"/>
                <w:szCs w:val="2"/>
                <w:rtl/>
              </w:rPr>
            </w:pPr>
          </w:p>
          <w:p w14:paraId="596C15E4" w14:textId="77777777" w:rsidR="00A10289" w:rsidRPr="002F6BE2" w:rsidRDefault="00A10289" w:rsidP="00097EB2">
            <w:pPr>
              <w:jc w:val="center"/>
              <w:rPr>
                <w:rFonts w:cs="B Mitra"/>
                <w:sz w:val="22"/>
                <w:szCs w:val="22"/>
                <w:rtl/>
              </w:rPr>
            </w:pPr>
          </w:p>
          <w:p w14:paraId="2290A585" w14:textId="77777777" w:rsidR="00A10289" w:rsidRDefault="00A10289" w:rsidP="00A10289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1388</w:t>
            </w:r>
          </w:p>
          <w:p w14:paraId="222AA30E" w14:textId="77777777" w:rsidR="00A10289" w:rsidRPr="006750FB" w:rsidRDefault="00A1028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</w:p>
        </w:tc>
      </w:tr>
      <w:tr w:rsidR="006E5A49" w14:paraId="1B03E80A" w14:textId="77777777" w:rsidTr="0074538C">
        <w:tc>
          <w:tcPr>
            <w:tcW w:w="681" w:type="dxa"/>
          </w:tcPr>
          <w:p w14:paraId="0DC66F8A" w14:textId="77777777" w:rsidR="006E5A49" w:rsidRPr="006750FB" w:rsidRDefault="004B1521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1932" w:type="dxa"/>
          </w:tcPr>
          <w:p w14:paraId="10B1AD92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کنترل ناقلين</w:t>
            </w:r>
          </w:p>
        </w:tc>
        <w:tc>
          <w:tcPr>
            <w:tcW w:w="2126" w:type="dxa"/>
          </w:tcPr>
          <w:p w14:paraId="0B5C6281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جان.آ.روزندآل</w:t>
            </w:r>
          </w:p>
        </w:tc>
        <w:tc>
          <w:tcPr>
            <w:tcW w:w="1843" w:type="dxa"/>
          </w:tcPr>
          <w:p w14:paraId="723BA5A2" w14:textId="77777777" w:rsidR="006E5A49" w:rsidRPr="006750FB" w:rsidRDefault="006E5A49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 xml:space="preserve">دکتر ناهيد نورجاه </w:t>
            </w:r>
            <w:r w:rsidR="004D5246" w:rsidRPr="006750FB">
              <w:rPr>
                <w:sz w:val="28"/>
                <w:szCs w:val="28"/>
                <w:rtl/>
              </w:rPr>
              <w:t>–</w:t>
            </w:r>
            <w:r w:rsidR="004D5246" w:rsidRPr="006750FB">
              <w:rPr>
                <w:rFonts w:cs="B Mitra" w:hint="cs"/>
                <w:sz w:val="28"/>
                <w:szCs w:val="28"/>
                <w:rtl/>
              </w:rPr>
              <w:t xml:space="preserve"> دکتر فائزه اعيان</w:t>
            </w:r>
          </w:p>
        </w:tc>
        <w:tc>
          <w:tcPr>
            <w:tcW w:w="1090" w:type="dxa"/>
          </w:tcPr>
          <w:p w14:paraId="754E2F96" w14:textId="77777777" w:rsidR="006E5A49" w:rsidRPr="006750FB" w:rsidRDefault="004D5246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مرکز نشر صدا</w:t>
            </w:r>
          </w:p>
        </w:tc>
        <w:tc>
          <w:tcPr>
            <w:tcW w:w="1570" w:type="dxa"/>
          </w:tcPr>
          <w:p w14:paraId="53847185" w14:textId="77777777" w:rsidR="006E5A49" w:rsidRPr="006750FB" w:rsidRDefault="0003050F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چاپ اول 1384</w:t>
            </w:r>
          </w:p>
        </w:tc>
      </w:tr>
      <w:tr w:rsidR="0003050F" w14:paraId="5E13CA48" w14:textId="77777777" w:rsidTr="0074538C">
        <w:tc>
          <w:tcPr>
            <w:tcW w:w="681" w:type="dxa"/>
          </w:tcPr>
          <w:p w14:paraId="7FE9909C" w14:textId="77777777" w:rsidR="0003050F" w:rsidRPr="006750FB" w:rsidRDefault="002F6BE2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1932" w:type="dxa"/>
          </w:tcPr>
          <w:p w14:paraId="3E5DADBA" w14:textId="77777777" w:rsidR="0003050F" w:rsidRPr="006750FB" w:rsidRDefault="00C079BB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سم شناسي</w:t>
            </w:r>
          </w:p>
        </w:tc>
        <w:tc>
          <w:tcPr>
            <w:tcW w:w="2126" w:type="dxa"/>
          </w:tcPr>
          <w:p w14:paraId="2ADE988E" w14:textId="77777777" w:rsidR="0003050F" w:rsidRPr="006750FB" w:rsidRDefault="00C079BB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دکتر محمد خانجاني- دکتر علي اصغر پور ميرزا</w:t>
            </w:r>
          </w:p>
        </w:tc>
        <w:tc>
          <w:tcPr>
            <w:tcW w:w="1843" w:type="dxa"/>
          </w:tcPr>
          <w:p w14:paraId="388F4D36" w14:textId="77777777" w:rsidR="002F6BE2" w:rsidRPr="002F6BE2" w:rsidRDefault="002F6BE2" w:rsidP="00097EB2">
            <w:pPr>
              <w:jc w:val="center"/>
              <w:rPr>
                <w:rFonts w:cs="B Mitra"/>
                <w:sz w:val="12"/>
                <w:szCs w:val="12"/>
                <w:rtl/>
              </w:rPr>
            </w:pPr>
          </w:p>
          <w:p w14:paraId="6C91F159" w14:textId="77777777" w:rsidR="0003050F" w:rsidRPr="006750FB" w:rsidRDefault="000963EB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-</w:t>
            </w:r>
          </w:p>
        </w:tc>
        <w:tc>
          <w:tcPr>
            <w:tcW w:w="1090" w:type="dxa"/>
          </w:tcPr>
          <w:p w14:paraId="35E4D047" w14:textId="77777777" w:rsidR="0003050F" w:rsidRPr="006750FB" w:rsidRDefault="000963EB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دانشگاه بوعلي سينا</w:t>
            </w:r>
          </w:p>
        </w:tc>
        <w:tc>
          <w:tcPr>
            <w:tcW w:w="1570" w:type="dxa"/>
          </w:tcPr>
          <w:p w14:paraId="261711D4" w14:textId="77777777" w:rsidR="0003050F" w:rsidRPr="006750FB" w:rsidRDefault="000963EB" w:rsidP="00097EB2">
            <w:pPr>
              <w:jc w:val="center"/>
              <w:rPr>
                <w:rFonts w:cs="B Mitra"/>
                <w:sz w:val="28"/>
                <w:szCs w:val="28"/>
                <w:rtl/>
              </w:rPr>
            </w:pPr>
            <w:r w:rsidRPr="006750FB">
              <w:rPr>
                <w:rFonts w:cs="B Mitra" w:hint="cs"/>
                <w:sz w:val="28"/>
                <w:szCs w:val="28"/>
                <w:rtl/>
              </w:rPr>
              <w:t>چاپ دوم 1384</w:t>
            </w:r>
          </w:p>
        </w:tc>
      </w:tr>
    </w:tbl>
    <w:p w14:paraId="384404F2" w14:textId="77777777" w:rsidR="00292982" w:rsidRDefault="00292982"/>
    <w:sectPr w:rsidR="00292982" w:rsidSect="00DE769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51A70"/>
    <w:multiLevelType w:val="hybridMultilevel"/>
    <w:tmpl w:val="5212E3F0"/>
    <w:lvl w:ilvl="0" w:tplc="5DF01886">
      <w:numFmt w:val="bullet"/>
      <w:lvlText w:val="-"/>
      <w:lvlJc w:val="left"/>
      <w:pPr>
        <w:ind w:left="720" w:hanging="360"/>
      </w:pPr>
      <w:rPr>
        <w:rFonts w:ascii="Arial" w:eastAsiaTheme="minorHAnsi" w:hAnsi="Aria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B9A"/>
    <w:rsid w:val="0003050F"/>
    <w:rsid w:val="000963EB"/>
    <w:rsid w:val="00097EB2"/>
    <w:rsid w:val="00200F04"/>
    <w:rsid w:val="00292982"/>
    <w:rsid w:val="002F6BE2"/>
    <w:rsid w:val="00374654"/>
    <w:rsid w:val="00494868"/>
    <w:rsid w:val="004B1521"/>
    <w:rsid w:val="004D5246"/>
    <w:rsid w:val="005464CC"/>
    <w:rsid w:val="006750FB"/>
    <w:rsid w:val="00681869"/>
    <w:rsid w:val="006B52BD"/>
    <w:rsid w:val="006C337E"/>
    <w:rsid w:val="006E5A49"/>
    <w:rsid w:val="0074538C"/>
    <w:rsid w:val="009B4B9A"/>
    <w:rsid w:val="00A10289"/>
    <w:rsid w:val="00AC0168"/>
    <w:rsid w:val="00AE1725"/>
    <w:rsid w:val="00AF1130"/>
    <w:rsid w:val="00C079BB"/>
    <w:rsid w:val="00D21EB4"/>
    <w:rsid w:val="00DE769D"/>
    <w:rsid w:val="00E2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1BA9F"/>
  <w15:docId w15:val="{D57B9535-CBC9-41F2-8F17-38E3791E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color w:val="000000"/>
        <w:sz w:val="25"/>
        <w:szCs w:val="25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29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B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1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nezakatiol1</dc:creator>
  <cp:lastModifiedBy>مهدي شيفته</cp:lastModifiedBy>
  <cp:revision>4</cp:revision>
  <dcterms:created xsi:type="dcterms:W3CDTF">2021-05-12T09:02:00Z</dcterms:created>
  <dcterms:modified xsi:type="dcterms:W3CDTF">2024-01-13T10:09:00Z</dcterms:modified>
</cp:coreProperties>
</file>